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67" w:rsidRDefault="00692D7A">
      <w:r>
        <w:t xml:space="preserve">Årets mestvinnende spaniels på bruksprøver </w:t>
      </w:r>
      <w:r w:rsidR="00B40904">
        <w:t>2023</w:t>
      </w:r>
      <w:r w:rsidR="007F601F">
        <w:t>.</w:t>
      </w:r>
    </w:p>
    <w:p w:rsidR="00B40904" w:rsidRDefault="00692D7A">
      <w:r>
        <w:t>I 202</w:t>
      </w:r>
      <w:r w:rsidR="00B40904">
        <w:t>3</w:t>
      </w:r>
      <w:r>
        <w:t xml:space="preserve"> oppnådde </w:t>
      </w:r>
      <w:r w:rsidR="005A3614">
        <w:t>fire</w:t>
      </w:r>
      <w:r>
        <w:t xml:space="preserve"> </w:t>
      </w:r>
      <w:r w:rsidR="00E7460C">
        <w:t xml:space="preserve">hunder </w:t>
      </w:r>
      <w:r>
        <w:t>maks oppnåelige poeng i grenen rallylydighet</w:t>
      </w:r>
      <w:r w:rsidR="00B40904">
        <w:t xml:space="preserve"> og tre</w:t>
      </w:r>
      <w:r w:rsidR="007F601F">
        <w:t xml:space="preserve"> hunder oppnådde maks poengsum i spor. </w:t>
      </w:r>
      <w:r>
        <w:t>Statuttene sier at det i samtlige grener skal kåres kun EN vinner</w:t>
      </w:r>
      <w:r w:rsidR="00FD6994">
        <w:t>.</w:t>
      </w:r>
      <w:r>
        <w:t xml:space="preserve"> </w:t>
      </w:r>
    </w:p>
    <w:p w:rsidR="00692D7A" w:rsidRDefault="00692D7A">
      <w:r>
        <w:t xml:space="preserve">Rallylydighet: </w:t>
      </w:r>
      <w:r w:rsidR="00B40904">
        <w:t xml:space="preserve">Vinneren er den hund som sammenlagt på sine tre tellende resultater oppnår høyest poengsum. Årets vinner fikk til sammen 590 av mulige 600 på sine tre resultater og slo nummer to på lista med 4 poeng. </w:t>
      </w:r>
    </w:p>
    <w:p w:rsidR="00B40904" w:rsidRDefault="007F601F">
      <w:r>
        <w:t>Spor: Det var t</w:t>
      </w:r>
      <w:r w:rsidR="00B40904">
        <w:t>re</w:t>
      </w:r>
      <w:r>
        <w:t xml:space="preserve"> hunder som hadde oppnådd </w:t>
      </w:r>
      <w:proofErr w:type="spellStart"/>
      <w:r w:rsidR="00B40904">
        <w:t>max</w:t>
      </w:r>
      <w:proofErr w:type="spellEnd"/>
      <w:r w:rsidR="00B40904">
        <w:t xml:space="preserve"> poengsum. Statuttene sier da at det er antall poeng hundene har på sine tre tellende resultater som avgjør hvem som vinner. De to beste hundene hadde til sammen eksa</w:t>
      </w:r>
      <w:r w:rsidR="00A90077">
        <w:t>k</w:t>
      </w:r>
      <w:r w:rsidR="00B40904">
        <w:t>t samme poengsum og sto fremdeles likt. Da er det høyeste poengsum på en prøve ut over de tre tellende som skal avgjøre</w:t>
      </w:r>
      <w:r w:rsidR="00A90077">
        <w:t>, og på prøve fire skilte det 2,5 poeng mellom nummer 1 og 2. Så det var tett i toppen også her.</w:t>
      </w:r>
    </w:p>
    <w:p w:rsidR="00A90077" w:rsidRDefault="00A90077">
      <w:r>
        <w:t xml:space="preserve">I år kom det inn resultater stort sett fra engelsk springer spaniel og cocker spaniel, i tillegg en amerikaner og to </w:t>
      </w:r>
      <w:proofErr w:type="spellStart"/>
      <w:r>
        <w:t>welsher</w:t>
      </w:r>
      <w:proofErr w:type="spellEnd"/>
      <w:r>
        <w:t xml:space="preserve">. </w:t>
      </w:r>
      <w:r w:rsidR="00E7460C">
        <w:t>Det</w:t>
      </w:r>
      <w:r>
        <w:t xml:space="preserve"> konkurreres med de fleste spanielrasene og håper dere alle sender inn resultater neste år.</w:t>
      </w:r>
      <w:r w:rsidR="005A3614">
        <w:t xml:space="preserve"> Listene blir jo liggende på klubbens hjemmeside og vi vet at potensielle valpekjøpere går inn og ser etter rasen de er interessert i. </w:t>
      </w:r>
      <w:r w:rsidR="00E7460C">
        <w:t>D</w:t>
      </w:r>
      <w:r w:rsidR="005A3614">
        <w:t xml:space="preserve">erfor er det viktig at alle sender inn sine resultater; alle kan selvsagt ikke vinne, men </w:t>
      </w:r>
      <w:r w:rsidR="00E7460C">
        <w:t xml:space="preserve">bli med og </w:t>
      </w:r>
      <w:r w:rsidR="005A3614">
        <w:t>vis gjerne bredden i rasen du trives med</w:t>
      </w:r>
      <w:r w:rsidR="00E7460C">
        <w:t>.</w:t>
      </w:r>
      <w:r w:rsidR="005A3614">
        <w:t xml:space="preserve">  </w:t>
      </w:r>
    </w:p>
    <w:p w:rsidR="00FD6994" w:rsidRDefault="00FD6994">
      <w:r>
        <w:t>Gratulerer til alle vinnere og dere andre på listene. Vi ønsker lykke til videre!</w:t>
      </w:r>
    </w:p>
    <w:p w:rsidR="00FD6994" w:rsidRDefault="00FD6994">
      <w:r>
        <w:t>Frist for å komme med eventuelle rettelser til listene er 2 uker etter at listene er offentliggjort; fristen er</w:t>
      </w:r>
      <w:r w:rsidR="00AC3234">
        <w:t xml:space="preserve"> 1</w:t>
      </w:r>
      <w:r w:rsidR="003427C3">
        <w:t>9</w:t>
      </w:r>
      <w:r w:rsidR="00AC3234">
        <w:t>.</w:t>
      </w:r>
      <w:r>
        <w:t xml:space="preserve"> januar og sendes på </w:t>
      </w:r>
      <w:proofErr w:type="spellStart"/>
      <w:r>
        <w:t>mail</w:t>
      </w:r>
      <w:proofErr w:type="spellEnd"/>
      <w:r>
        <w:t xml:space="preserve"> til </w:t>
      </w:r>
      <w:proofErr w:type="spellStart"/>
      <w:r>
        <w:t>ellengw@online.no</w:t>
      </w:r>
      <w:proofErr w:type="spellEnd"/>
      <w:r>
        <w:t>.</w:t>
      </w:r>
    </w:p>
    <w:sectPr w:rsidR="00FD6994" w:rsidSect="00AA27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2D7A"/>
    <w:rsid w:val="002901B6"/>
    <w:rsid w:val="002D5A22"/>
    <w:rsid w:val="002E3BDD"/>
    <w:rsid w:val="003427C3"/>
    <w:rsid w:val="003D7430"/>
    <w:rsid w:val="00545EED"/>
    <w:rsid w:val="00573AC5"/>
    <w:rsid w:val="005A3614"/>
    <w:rsid w:val="005C6B3D"/>
    <w:rsid w:val="0063237C"/>
    <w:rsid w:val="00692D7A"/>
    <w:rsid w:val="006B5C8C"/>
    <w:rsid w:val="007F601F"/>
    <w:rsid w:val="008B04FD"/>
    <w:rsid w:val="009D4DE2"/>
    <w:rsid w:val="00A90077"/>
    <w:rsid w:val="00AA2767"/>
    <w:rsid w:val="00AA3831"/>
    <w:rsid w:val="00AC3234"/>
    <w:rsid w:val="00B40904"/>
    <w:rsid w:val="00BD0414"/>
    <w:rsid w:val="00C14393"/>
    <w:rsid w:val="00E7460C"/>
    <w:rsid w:val="00F2272A"/>
    <w:rsid w:val="00FD6994"/>
    <w:rsid w:val="00FE121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6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1370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2</cp:revision>
  <dcterms:created xsi:type="dcterms:W3CDTF">2024-01-04T08:58:00Z</dcterms:created>
  <dcterms:modified xsi:type="dcterms:W3CDTF">2024-01-04T08:58:00Z</dcterms:modified>
</cp:coreProperties>
</file>