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C2B" w:rsidRDefault="002E1C2B">
      <w:r>
        <w:t xml:space="preserve">Eventuelle korreksjoner til årets mestvinnende lister sendes Ellen Getz Wold på mail </w:t>
      </w:r>
      <w:hyperlink r:id="rId4" w:history="1">
        <w:r w:rsidRPr="001F0173">
          <w:rPr>
            <w:rStyle w:val="Hyperkobling"/>
          </w:rPr>
          <w:t>ellengw@online.no</w:t>
        </w:r>
      </w:hyperlink>
      <w:r>
        <w:t xml:space="preserve"> innen 2 uker fra lista </w:t>
      </w:r>
      <w:proofErr w:type="gramStart"/>
      <w:r>
        <w:t xml:space="preserve">offentliggjøres;   </w:t>
      </w:r>
      <w:proofErr w:type="gramEnd"/>
      <w:r>
        <w:t>1.2015!</w:t>
      </w:r>
    </w:p>
    <w:p w:rsidR="002E1C2B" w:rsidRDefault="002E1C2B"/>
    <w:p w:rsidR="004612F8" w:rsidRDefault="004612F8">
      <w:r>
        <w:t>Årets mestvinnende</w:t>
      </w:r>
    </w:p>
    <w:p w:rsidR="004612F8" w:rsidRDefault="004612F8">
      <w:r>
        <w:t xml:space="preserve">På årets mestvinnende lister er det </w:t>
      </w:r>
      <w:proofErr w:type="spellStart"/>
      <w:r>
        <w:t>cockeren</w:t>
      </w:r>
      <w:proofErr w:type="spellEnd"/>
      <w:r>
        <w:t xml:space="preserve"> som virkelig har slått til for i år er både årets jaktspaniel, årets lydighetsspaniel, årets sporspaniel og årets </w:t>
      </w:r>
      <w:proofErr w:type="spellStart"/>
      <w:r>
        <w:t>agilityspaniel</w:t>
      </w:r>
      <w:proofErr w:type="spellEnd"/>
      <w:r>
        <w:t xml:space="preserve"> en cocker.</w:t>
      </w:r>
    </w:p>
    <w:p w:rsidR="00865ADC" w:rsidRDefault="004612F8">
      <w:r>
        <w:t>På årets jaktspaniel er det flott å se at 3 av klubbens raser er representert, men vi har plass til flere på denne lista. En stor gratulasjon går til årets jaktspaniel s</w:t>
      </w:r>
      <w:r w:rsidR="00865ADC">
        <w:t>om oppnår dette for tredje gang</w:t>
      </w:r>
      <w:r w:rsidR="00B369F5">
        <w:t>!</w:t>
      </w:r>
    </w:p>
    <w:p w:rsidR="00865ADC" w:rsidRDefault="00865ADC">
      <w:r>
        <w:t xml:space="preserve">Det merkes at flere av klubbens gamle </w:t>
      </w:r>
      <w:proofErr w:type="spellStart"/>
      <w:r>
        <w:t>agility</w:t>
      </w:r>
      <w:proofErr w:type="spellEnd"/>
      <w:r>
        <w:t xml:space="preserve"> stjerner er pensjonert for det er færre i toppen enn det har vært tidligere. Men det er moro at det for første gang er en cocker som </w:t>
      </w:r>
      <w:r w:rsidR="00B369F5">
        <w:t>står øverst.</w:t>
      </w:r>
    </w:p>
    <w:p w:rsidR="00865ADC" w:rsidRDefault="00865ADC">
      <w:r>
        <w:t>På årets brukshund liste er det få deltakere. Men vi håper at flere starter på bruksprøver nå som godkjent jaktanleggsprøve regnes som kjent mental status for en spaniel</w:t>
      </w:r>
      <w:r w:rsidR="0074356C">
        <w:t xml:space="preserve"> og kjent mental status er inngangsbilletten for start på bruksprøver</w:t>
      </w:r>
      <w:bookmarkStart w:id="0" w:name="_GoBack"/>
      <w:bookmarkEnd w:id="0"/>
      <w:r>
        <w:t xml:space="preserve">. Nytt regelverk innen bruks bør også være til glede for spanieleiere da </w:t>
      </w:r>
      <w:proofErr w:type="spellStart"/>
      <w:r>
        <w:t>budføring</w:t>
      </w:r>
      <w:proofErr w:type="spellEnd"/>
      <w:r>
        <w:t xml:space="preserve"> erstattes med </w:t>
      </w:r>
      <w:proofErr w:type="spellStart"/>
      <w:r>
        <w:t>feltsøk</w:t>
      </w:r>
      <w:proofErr w:type="spellEnd"/>
      <w:r>
        <w:t xml:space="preserve"> som spaniels normalt er gode til.</w:t>
      </w:r>
      <w:r w:rsidR="00B369F5">
        <w:t xml:space="preserve"> Årets vinner kan gratuleres som vinner for andre året på rad!</w:t>
      </w:r>
    </w:p>
    <w:p w:rsidR="00865ADC" w:rsidRDefault="00865ADC">
      <w:r>
        <w:t xml:space="preserve">På lista over årets sporspaniel har 35 sendt inn sine resultater og det er som vanlig gledelig stor oppslutning her. I år er det 2 hunder som står med </w:t>
      </w:r>
      <w:proofErr w:type="spellStart"/>
      <w:r>
        <w:t>max</w:t>
      </w:r>
      <w:proofErr w:type="spellEnd"/>
      <w:r>
        <w:t xml:space="preserve"> poengsum</w:t>
      </w:r>
      <w:r w:rsidR="002E1C2B">
        <w:t xml:space="preserve"> som innebærer 5 x HP på ordinære prøver</w:t>
      </w:r>
      <w:r>
        <w:t xml:space="preserve">. Regelverket sier at det kun kan være 1 vinner og hunden med flest kryss på utmerket på sine 5 tellende sporresultater vinner. I år var det </w:t>
      </w:r>
      <w:proofErr w:type="spellStart"/>
      <w:r>
        <w:t>cockeren</w:t>
      </w:r>
      <w:proofErr w:type="spellEnd"/>
      <w:r>
        <w:t xml:space="preserve"> som kom best ut og </w:t>
      </w:r>
      <w:r w:rsidR="00B369F5">
        <w:t>dermed er den årets</w:t>
      </w:r>
      <w:r>
        <w:t xml:space="preserve"> sporspaniel. Det er interessant at årets sporspaniel er en ung hund med en førstegangs hundeeier så det er ikke alltid slik at de eldste er best.</w:t>
      </w:r>
    </w:p>
    <w:p w:rsidR="00865ADC" w:rsidRDefault="00865ADC">
      <w:r>
        <w:t xml:space="preserve">Det er fin deltakelse på årets lydighetsspaniel med hele 16 hunder representert, men </w:t>
      </w:r>
      <w:r w:rsidR="00EA4C62">
        <w:t xml:space="preserve">vi har et </w:t>
      </w:r>
      <w:proofErr w:type="spellStart"/>
      <w:r w:rsidR="00EA4C62">
        <w:t>forbedringspotensiale</w:t>
      </w:r>
      <w:proofErr w:type="spellEnd"/>
      <w:r w:rsidR="00EA4C62">
        <w:t xml:space="preserve"> poengmessig nedover på lista. </w:t>
      </w:r>
    </w:p>
    <w:p w:rsidR="00EA4C62" w:rsidRDefault="00EA4C62">
      <w:r>
        <w:t>Rallylydighet har virkelig slått an blant spanieleiere og 22 har sendt inn sine resultater. Det var «</w:t>
      </w:r>
      <w:proofErr w:type="spellStart"/>
      <w:r>
        <w:t>close</w:t>
      </w:r>
      <w:proofErr w:type="spellEnd"/>
      <w:r>
        <w:t xml:space="preserve"> race» i toppen helt til årets siste stevne. De 5 </w:t>
      </w:r>
      <w:r w:rsidR="00B369F5">
        <w:t>ø</w:t>
      </w:r>
      <w:r>
        <w:t xml:space="preserve">verste hundene på lista har enten startet i eliteklasse eller har opprykk til eliteklasse, noe spaniels tidligere </w:t>
      </w:r>
      <w:r w:rsidR="00B369F5">
        <w:t xml:space="preserve">svært sjelden har klart på vanlige lydighetsprøver. Rally har kommet for å bli </w:t>
      </w:r>
      <w:r w:rsidR="00B369F5">
        <w:sym w:font="Wingdings" w:char="F04A"/>
      </w:r>
    </w:p>
    <w:p w:rsidR="00B369F5" w:rsidRDefault="00B369F5">
      <w:r>
        <w:t>På årets allsidighetsspaniel er det rekordmange deltakere; 23 hunder og 4 raser er representert! De 3 beste hundene har resultater fra 6 ulike grener.</w:t>
      </w:r>
    </w:p>
    <w:p w:rsidR="00B369F5" w:rsidRDefault="00B369F5">
      <w:r>
        <w:t xml:space="preserve">Vi gratulerer </w:t>
      </w:r>
      <w:r w:rsidR="002E1C2B">
        <w:t xml:space="preserve">vinnerne spesielt og </w:t>
      </w:r>
      <w:r>
        <w:t xml:space="preserve">alle </w:t>
      </w:r>
      <w:r w:rsidR="002E1C2B">
        <w:t xml:space="preserve">andre </w:t>
      </w:r>
      <w:r>
        <w:t>på listene</w:t>
      </w:r>
      <w:r w:rsidR="002E1C2B">
        <w:t>! Så ønsker vi alle som</w:t>
      </w:r>
      <w:r>
        <w:t xml:space="preserve"> jobber og konkurrerer med hunden sin masse lykke til i 2015!</w:t>
      </w:r>
    </w:p>
    <w:p w:rsidR="00B369F5" w:rsidRDefault="00B369F5"/>
    <w:p w:rsidR="00B369F5" w:rsidRDefault="00B369F5"/>
    <w:p w:rsidR="004612F8" w:rsidRDefault="004612F8"/>
    <w:p w:rsidR="002C4C17" w:rsidRDefault="002C4C17"/>
    <w:p w:rsidR="00300218" w:rsidRDefault="00300218"/>
    <w:p w:rsidR="001B5516" w:rsidRDefault="001B5516">
      <w:r>
        <w:t xml:space="preserve">  </w:t>
      </w:r>
    </w:p>
    <w:sectPr w:rsidR="001B5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16"/>
    <w:rsid w:val="001B5516"/>
    <w:rsid w:val="002C4C17"/>
    <w:rsid w:val="002E1C2B"/>
    <w:rsid w:val="00300218"/>
    <w:rsid w:val="004612F8"/>
    <w:rsid w:val="0074356C"/>
    <w:rsid w:val="00865ADC"/>
    <w:rsid w:val="00A50C38"/>
    <w:rsid w:val="00B369F5"/>
    <w:rsid w:val="00EA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37A66-4983-4858-B328-9B9BEC04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E1C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lengw@onli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Getz Wold</dc:creator>
  <cp:keywords/>
  <dc:description/>
  <cp:lastModifiedBy>Ellen Getz Wold</cp:lastModifiedBy>
  <cp:revision>2</cp:revision>
  <dcterms:created xsi:type="dcterms:W3CDTF">2015-01-04T10:23:00Z</dcterms:created>
  <dcterms:modified xsi:type="dcterms:W3CDTF">2015-01-04T10:23:00Z</dcterms:modified>
</cp:coreProperties>
</file>